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E73" w:rsidRPr="00874E73" w:rsidRDefault="00874E73" w:rsidP="00FF3CA0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131916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131916" w:rsidRPr="00131916">
        <w:rPr>
          <w:rFonts w:ascii="Arial" w:hAnsi="Arial" w:cs="Arial"/>
          <w:b/>
          <w:sz w:val="22"/>
          <w:szCs w:val="22"/>
          <w:u w:val="single"/>
        </w:rPr>
        <w:t>X</w:t>
      </w:r>
    </w:p>
    <w:p w:rsidR="00A31661" w:rsidRPr="00874E73" w:rsidRDefault="00B05DDF" w:rsidP="00FF3CA0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874E73">
        <w:rPr>
          <w:rFonts w:ascii="Arial" w:hAnsi="Arial" w:cs="Arial"/>
          <w:b/>
          <w:sz w:val="22"/>
          <w:szCs w:val="22"/>
          <w:u w:val="single"/>
        </w:rPr>
        <w:t>PROJETO BÁSICO</w:t>
      </w:r>
    </w:p>
    <w:p w:rsidR="00314F3C" w:rsidRPr="00874E73" w:rsidRDefault="00314F3C" w:rsidP="00FF3CA0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F6456D" w:rsidRPr="00874E73" w:rsidRDefault="00F6456D" w:rsidP="00FF3CA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74E73">
        <w:rPr>
          <w:rFonts w:ascii="Arial" w:hAnsi="Arial" w:cs="Arial"/>
          <w:b/>
          <w:sz w:val="22"/>
          <w:szCs w:val="22"/>
        </w:rPr>
        <w:t xml:space="preserve"> CONTRATAÇÃO DE EMPRESA ESPECIALIZADA</w:t>
      </w:r>
      <w:r w:rsidR="00BF3AFB" w:rsidRPr="00874E73">
        <w:rPr>
          <w:rFonts w:ascii="Arial" w:hAnsi="Arial" w:cs="Arial"/>
          <w:b/>
          <w:sz w:val="22"/>
          <w:szCs w:val="22"/>
        </w:rPr>
        <w:t xml:space="preserve"> </w:t>
      </w:r>
      <w:r w:rsidRPr="00874E73">
        <w:rPr>
          <w:rFonts w:ascii="Arial" w:hAnsi="Arial" w:cs="Arial"/>
          <w:b/>
          <w:sz w:val="22"/>
          <w:szCs w:val="22"/>
        </w:rPr>
        <w:t xml:space="preserve">PARA </w:t>
      </w:r>
      <w:r w:rsidR="006E5A09" w:rsidRPr="00874E73">
        <w:rPr>
          <w:rFonts w:ascii="Arial" w:hAnsi="Arial" w:cs="Arial"/>
          <w:b/>
          <w:sz w:val="22"/>
          <w:szCs w:val="22"/>
        </w:rPr>
        <w:t>REFORMA</w:t>
      </w:r>
      <w:r w:rsidR="006A4347" w:rsidRPr="00874E73">
        <w:rPr>
          <w:rFonts w:ascii="Arial" w:hAnsi="Arial" w:cs="Arial"/>
          <w:b/>
          <w:sz w:val="22"/>
          <w:szCs w:val="22"/>
        </w:rPr>
        <w:t xml:space="preserve"> </w:t>
      </w:r>
      <w:r w:rsidR="003D0667" w:rsidRPr="00874E73">
        <w:rPr>
          <w:rFonts w:ascii="Arial" w:hAnsi="Arial" w:cs="Arial"/>
          <w:b/>
          <w:sz w:val="22"/>
          <w:szCs w:val="22"/>
        </w:rPr>
        <w:t xml:space="preserve">E </w:t>
      </w:r>
      <w:r w:rsidR="00314F3C" w:rsidRPr="00874E73">
        <w:rPr>
          <w:rFonts w:ascii="Arial" w:hAnsi="Arial" w:cs="Arial"/>
          <w:b/>
          <w:sz w:val="22"/>
          <w:szCs w:val="22"/>
        </w:rPr>
        <w:t xml:space="preserve">ADEQUAÇÃO DA CÂMARA MUNICPAL DE </w:t>
      </w:r>
      <w:r w:rsidR="00BF3AFB" w:rsidRPr="00874E73">
        <w:rPr>
          <w:rFonts w:ascii="Arial" w:hAnsi="Arial" w:cs="Arial"/>
          <w:b/>
          <w:sz w:val="22"/>
          <w:szCs w:val="22"/>
        </w:rPr>
        <w:t>SANTA TERESA-E</w:t>
      </w:r>
      <w:r w:rsidR="00B05DDF" w:rsidRPr="00874E73">
        <w:rPr>
          <w:rFonts w:ascii="Arial" w:hAnsi="Arial" w:cs="Arial"/>
          <w:b/>
          <w:sz w:val="22"/>
          <w:szCs w:val="22"/>
        </w:rPr>
        <w:t>S</w:t>
      </w:r>
    </w:p>
    <w:p w:rsidR="00F6456D" w:rsidRPr="00874E73" w:rsidRDefault="00F6456D" w:rsidP="00BF3AF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6456D" w:rsidRPr="00384D42" w:rsidRDefault="00F6456D" w:rsidP="007F164E">
      <w:pPr>
        <w:pStyle w:val="PargrafodaLista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384D42">
        <w:rPr>
          <w:rFonts w:ascii="Arial" w:hAnsi="Arial" w:cs="Arial"/>
          <w:b/>
          <w:sz w:val="22"/>
          <w:szCs w:val="22"/>
        </w:rPr>
        <w:t>OBJETIVO</w:t>
      </w:r>
    </w:p>
    <w:p w:rsidR="00FF3CA0" w:rsidRPr="00874E73" w:rsidRDefault="00FF3CA0" w:rsidP="00874E73">
      <w:pPr>
        <w:spacing w:line="360" w:lineRule="auto"/>
        <w:ind w:left="720" w:hanging="720"/>
        <w:jc w:val="both"/>
        <w:rPr>
          <w:rFonts w:ascii="Arial" w:hAnsi="Arial" w:cs="Arial"/>
          <w:b/>
          <w:sz w:val="22"/>
          <w:szCs w:val="22"/>
        </w:rPr>
      </w:pPr>
    </w:p>
    <w:p w:rsidR="00D83491" w:rsidRPr="00874E73" w:rsidRDefault="00D83491" w:rsidP="00874E7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t>Contratação de empresa especializada na areada construção civil para prestação de serviços técnicos de execução de serviços em obra para  Reforma e Adequação da Câmara Municipal de Santa Teresa. Edificação situada junto a Prefeitura Municipal, no andar térreo do prédio, ocupando uma área de 521,00m² (quinhentos e vinte e um metro quadrados).</w:t>
      </w:r>
    </w:p>
    <w:p w:rsidR="00D83491" w:rsidRPr="00874E73" w:rsidRDefault="00D83491" w:rsidP="00874E73">
      <w:pPr>
        <w:spacing w:line="360" w:lineRule="auto"/>
        <w:ind w:left="360" w:hanging="720"/>
        <w:jc w:val="both"/>
        <w:rPr>
          <w:rFonts w:ascii="Arial" w:hAnsi="Arial" w:cs="Arial"/>
          <w:sz w:val="22"/>
          <w:szCs w:val="22"/>
        </w:rPr>
      </w:pPr>
    </w:p>
    <w:p w:rsidR="00F611E8" w:rsidRPr="00384D42" w:rsidRDefault="00F611E8" w:rsidP="007F164E">
      <w:pPr>
        <w:pStyle w:val="PargrafodaLista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384D42">
        <w:rPr>
          <w:rFonts w:ascii="Arial" w:hAnsi="Arial" w:cs="Arial"/>
          <w:b/>
          <w:sz w:val="22"/>
          <w:szCs w:val="22"/>
        </w:rPr>
        <w:t>JUSTIFICATIVA</w:t>
      </w:r>
    </w:p>
    <w:p w:rsidR="00FF3CA0" w:rsidRPr="00874E73" w:rsidRDefault="00FF3CA0" w:rsidP="00FF3CA0">
      <w:pPr>
        <w:spacing w:line="360" w:lineRule="auto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2C4FC2" w:rsidRPr="00874E73" w:rsidRDefault="00D83491" w:rsidP="00BF3AF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t>Neste ano a Prefeitura doou o espaço onde a Câmara Municipal está instalada a mais de 25 anos. Tal doação contemplou o além do espaço já ocupado pela instituição e um acréscimo de área, o que traz a necessidade de adequação do espaço doado para melhor atender a população e exercer as atividades realizadas no local. Devemos considerar, também que a última reforma executada na edificação foi realizada a mais de 8 anos e atualmente alguns elementos construtivos (esquadrias, revestimentos de parede e piso, instalações hidrossanitárias) precisam de reforma.</w:t>
      </w:r>
    </w:p>
    <w:p w:rsidR="00D83491" w:rsidRPr="00874E73" w:rsidRDefault="00D83491" w:rsidP="00BF3AF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10FE3" w:rsidRPr="00874E73" w:rsidRDefault="00110FE3" w:rsidP="00384D42">
      <w:pPr>
        <w:numPr>
          <w:ilvl w:val="0"/>
          <w:numId w:val="8"/>
        </w:numPr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874E73">
        <w:rPr>
          <w:rFonts w:ascii="Arial" w:hAnsi="Arial" w:cs="Arial"/>
          <w:b/>
          <w:sz w:val="22"/>
          <w:szCs w:val="22"/>
        </w:rPr>
        <w:t>FUNDAMENTO LEGAL</w:t>
      </w:r>
    </w:p>
    <w:p w:rsidR="00FF3CA0" w:rsidRPr="00874E73" w:rsidRDefault="00FF3CA0" w:rsidP="00295ECD">
      <w:pPr>
        <w:tabs>
          <w:tab w:val="num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10FE3" w:rsidRPr="00874E73" w:rsidRDefault="00E64E8D" w:rsidP="00295ECD">
      <w:pPr>
        <w:tabs>
          <w:tab w:val="num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t>Lei n° 8.666/93, de 21 de junho de 1993, e suas alteraçõ</w:t>
      </w:r>
      <w:r w:rsidR="00384D42">
        <w:rPr>
          <w:rFonts w:ascii="Arial" w:hAnsi="Arial" w:cs="Arial"/>
          <w:sz w:val="22"/>
          <w:szCs w:val="22"/>
        </w:rPr>
        <w:t>es que institui norma para licitação e contratos da Administração Pública.</w:t>
      </w:r>
    </w:p>
    <w:p w:rsidR="00D75488" w:rsidRPr="00874E73" w:rsidRDefault="00D75488" w:rsidP="00BF3AF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64E8D" w:rsidRPr="00874E73" w:rsidRDefault="00D139B3" w:rsidP="00384D42">
      <w:pPr>
        <w:numPr>
          <w:ilvl w:val="0"/>
          <w:numId w:val="8"/>
        </w:numPr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874E73">
        <w:rPr>
          <w:rFonts w:ascii="Arial" w:hAnsi="Arial" w:cs="Arial"/>
          <w:b/>
          <w:sz w:val="22"/>
          <w:szCs w:val="22"/>
        </w:rPr>
        <w:t>ESPECIFICAÇÕ</w:t>
      </w:r>
      <w:r w:rsidR="006F6088" w:rsidRPr="00874E73">
        <w:rPr>
          <w:rFonts w:ascii="Arial" w:hAnsi="Arial" w:cs="Arial"/>
          <w:b/>
          <w:sz w:val="22"/>
          <w:szCs w:val="22"/>
        </w:rPr>
        <w:t>E</w:t>
      </w:r>
      <w:r w:rsidRPr="00874E73">
        <w:rPr>
          <w:rFonts w:ascii="Arial" w:hAnsi="Arial" w:cs="Arial"/>
          <w:b/>
          <w:sz w:val="22"/>
          <w:szCs w:val="22"/>
        </w:rPr>
        <w:t>S DOS</w:t>
      </w:r>
      <w:r w:rsidR="00E64E8D" w:rsidRPr="00874E73">
        <w:rPr>
          <w:rFonts w:ascii="Arial" w:hAnsi="Arial" w:cs="Arial"/>
          <w:b/>
          <w:sz w:val="22"/>
          <w:szCs w:val="22"/>
        </w:rPr>
        <w:t xml:space="preserve"> SERVIÇOS</w:t>
      </w:r>
    </w:p>
    <w:p w:rsidR="004C2B86" w:rsidRPr="00874E73" w:rsidRDefault="004C2B86" w:rsidP="00295ECD">
      <w:pPr>
        <w:tabs>
          <w:tab w:val="num" w:pos="0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B22748" w:rsidRPr="00874E73" w:rsidRDefault="00B22748" w:rsidP="00295ECD">
      <w:pPr>
        <w:tabs>
          <w:tab w:val="num" w:pos="0"/>
        </w:tabs>
        <w:autoSpaceDE w:val="0"/>
        <w:autoSpaceDN w:val="0"/>
        <w:adjustRightInd w:val="0"/>
        <w:spacing w:before="30" w:after="30" w:line="360" w:lineRule="auto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t>A execução dos serviços obedecerá rigorosamente ao conjunto de projetos</w:t>
      </w:r>
      <w:r w:rsidR="00426E26" w:rsidRPr="00874E73">
        <w:rPr>
          <w:rFonts w:ascii="Arial" w:hAnsi="Arial" w:cs="Arial"/>
          <w:sz w:val="22"/>
          <w:szCs w:val="22"/>
        </w:rPr>
        <w:t xml:space="preserve"> executivos</w:t>
      </w:r>
      <w:r w:rsidRPr="00874E73">
        <w:rPr>
          <w:rFonts w:ascii="Arial" w:hAnsi="Arial" w:cs="Arial"/>
          <w:sz w:val="22"/>
          <w:szCs w:val="22"/>
        </w:rPr>
        <w:t>,</w:t>
      </w:r>
      <w:r w:rsidR="00426E26" w:rsidRPr="00874E73">
        <w:rPr>
          <w:rFonts w:ascii="Arial" w:hAnsi="Arial" w:cs="Arial"/>
          <w:sz w:val="22"/>
          <w:szCs w:val="22"/>
        </w:rPr>
        <w:t xml:space="preserve"> memoriais descritivos e</w:t>
      </w:r>
      <w:r w:rsidRPr="00874E73">
        <w:rPr>
          <w:rFonts w:ascii="Arial" w:hAnsi="Arial" w:cs="Arial"/>
          <w:sz w:val="22"/>
          <w:szCs w:val="22"/>
        </w:rPr>
        <w:t xml:space="preserve"> planilha orçamentária</w:t>
      </w:r>
      <w:r w:rsidR="00426E26" w:rsidRPr="00874E73">
        <w:rPr>
          <w:rFonts w:ascii="Arial" w:hAnsi="Arial" w:cs="Arial"/>
          <w:sz w:val="22"/>
          <w:szCs w:val="22"/>
        </w:rPr>
        <w:t xml:space="preserve">, </w:t>
      </w:r>
      <w:r w:rsidRPr="00874E73">
        <w:rPr>
          <w:rFonts w:ascii="Arial" w:hAnsi="Arial" w:cs="Arial"/>
          <w:sz w:val="22"/>
          <w:szCs w:val="22"/>
        </w:rPr>
        <w:t>não podendo ser inserida qualquer modificação sem o consentimento por escrito da fiscalização.</w:t>
      </w:r>
    </w:p>
    <w:p w:rsidR="00B22748" w:rsidRPr="00874E73" w:rsidRDefault="00B22748" w:rsidP="00295ECD">
      <w:pPr>
        <w:autoSpaceDE w:val="0"/>
        <w:autoSpaceDN w:val="0"/>
        <w:adjustRightInd w:val="0"/>
        <w:spacing w:before="30" w:after="30" w:line="360" w:lineRule="auto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t>Os projetos e especificações são elementos que se complementam, devendo as eventuais discordâncias ser resolvidas pela fiscalização com a seguinte ordem de prevalência: projetos</w:t>
      </w:r>
      <w:r w:rsidR="00426E26" w:rsidRPr="00874E73">
        <w:rPr>
          <w:rFonts w:ascii="Arial" w:hAnsi="Arial" w:cs="Arial"/>
          <w:sz w:val="22"/>
          <w:szCs w:val="22"/>
        </w:rPr>
        <w:t>, planilha orçamentária</w:t>
      </w:r>
      <w:r w:rsidRPr="00874E73">
        <w:rPr>
          <w:rFonts w:ascii="Arial" w:hAnsi="Arial" w:cs="Arial"/>
          <w:sz w:val="22"/>
          <w:szCs w:val="22"/>
        </w:rPr>
        <w:t xml:space="preserve"> e especificações.</w:t>
      </w:r>
    </w:p>
    <w:p w:rsidR="0001173A" w:rsidRPr="00874E73" w:rsidRDefault="00B22748" w:rsidP="00295ECD">
      <w:pPr>
        <w:autoSpaceDE w:val="0"/>
        <w:autoSpaceDN w:val="0"/>
        <w:adjustRightInd w:val="0"/>
        <w:spacing w:before="30" w:after="30" w:line="360" w:lineRule="auto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lastRenderedPageBreak/>
        <w:t xml:space="preserve">De modo algum a atuação da fiscalização eximirá ou atenuará a </w:t>
      </w:r>
      <w:r w:rsidR="00426E26" w:rsidRPr="00874E73">
        <w:rPr>
          <w:rFonts w:ascii="Arial" w:hAnsi="Arial" w:cs="Arial"/>
          <w:sz w:val="22"/>
          <w:szCs w:val="22"/>
        </w:rPr>
        <w:t xml:space="preserve">responsabilidade da contratada, cabendo a esta, </w:t>
      </w:r>
      <w:r w:rsidRPr="00874E73">
        <w:rPr>
          <w:rFonts w:ascii="Arial" w:hAnsi="Arial" w:cs="Arial"/>
          <w:sz w:val="22"/>
          <w:szCs w:val="22"/>
        </w:rPr>
        <w:t>a responsabilidade pela per</w:t>
      </w:r>
      <w:r w:rsidR="00426E26" w:rsidRPr="00874E73">
        <w:rPr>
          <w:rFonts w:ascii="Arial" w:hAnsi="Arial" w:cs="Arial"/>
          <w:sz w:val="22"/>
          <w:szCs w:val="22"/>
        </w:rPr>
        <w:t>feita execução dos serviços em</w:t>
      </w:r>
      <w:r w:rsidRPr="00874E73">
        <w:rPr>
          <w:rFonts w:ascii="Arial" w:hAnsi="Arial" w:cs="Arial"/>
          <w:sz w:val="22"/>
          <w:szCs w:val="22"/>
        </w:rPr>
        <w:t xml:space="preserve"> obra. Os serviços e materiais obedecerão sempre às normas e métodos pertinentes da ABNT.</w:t>
      </w:r>
      <w:r w:rsidR="0001173A" w:rsidRPr="00874E73">
        <w:rPr>
          <w:rFonts w:ascii="Arial" w:hAnsi="Arial" w:cs="Arial"/>
          <w:sz w:val="22"/>
          <w:szCs w:val="22"/>
        </w:rPr>
        <w:t xml:space="preserve"> Fica esclarecido que só será permitido o uso de materiais ou equipamentos similares aos especificados, se rigorosamente equivalentes, isto é, desempenharem idênticas funções construtivas e apresentarem as mesmas características formais e técnicas.</w:t>
      </w:r>
    </w:p>
    <w:p w:rsidR="00B22748" w:rsidRPr="00874E73" w:rsidRDefault="00B22748" w:rsidP="00295ECD">
      <w:pPr>
        <w:autoSpaceDE w:val="0"/>
        <w:autoSpaceDN w:val="0"/>
        <w:adjustRightInd w:val="0"/>
        <w:spacing w:before="30" w:after="30" w:line="360" w:lineRule="auto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t>Os materiais a serem empregados na obra deverão ser novos, de primeira qualidade e obedecer às especificações do</w:t>
      </w:r>
      <w:r w:rsidR="0001173A" w:rsidRPr="00874E73">
        <w:rPr>
          <w:rFonts w:ascii="Arial" w:hAnsi="Arial" w:cs="Arial"/>
          <w:sz w:val="22"/>
          <w:szCs w:val="22"/>
        </w:rPr>
        <w:t>s memoriais descritivos</w:t>
      </w:r>
      <w:r w:rsidRPr="00874E73">
        <w:rPr>
          <w:rFonts w:ascii="Arial" w:hAnsi="Arial" w:cs="Arial"/>
          <w:sz w:val="22"/>
          <w:szCs w:val="22"/>
        </w:rPr>
        <w:t>, às normas da ABNT no que coube</w:t>
      </w:r>
      <w:r w:rsidR="00EA5B36" w:rsidRPr="00874E73">
        <w:rPr>
          <w:rFonts w:ascii="Arial" w:hAnsi="Arial" w:cs="Arial"/>
          <w:sz w:val="22"/>
          <w:szCs w:val="22"/>
        </w:rPr>
        <w:t>r e, na falta destas,</w:t>
      </w:r>
      <w:r w:rsidR="00A43DE9" w:rsidRPr="00874E73">
        <w:rPr>
          <w:rFonts w:ascii="Arial" w:hAnsi="Arial" w:cs="Arial"/>
          <w:sz w:val="22"/>
          <w:szCs w:val="22"/>
        </w:rPr>
        <w:t xml:space="preserve"> </w:t>
      </w:r>
      <w:r w:rsidRPr="00874E73">
        <w:rPr>
          <w:rFonts w:ascii="Arial" w:hAnsi="Arial" w:cs="Arial"/>
          <w:sz w:val="22"/>
          <w:szCs w:val="22"/>
        </w:rPr>
        <w:t>ter suas características reconhecidas em certificados ou laudos emitidos por laboratórios tecnológicos idôneos.</w:t>
      </w:r>
    </w:p>
    <w:p w:rsidR="00B22748" w:rsidRPr="00874E73" w:rsidRDefault="00B22748" w:rsidP="00295ECD">
      <w:pPr>
        <w:autoSpaceDE w:val="0"/>
        <w:autoSpaceDN w:val="0"/>
        <w:adjustRightInd w:val="0"/>
        <w:spacing w:before="30" w:after="30" w:line="360" w:lineRule="auto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t>Caberá, também, à empreiteira, a elaboração dos desenhos “as built” sobre todas as áreas e projetos relacionados neste memorial, caso haja algum tipo de modificação.</w:t>
      </w:r>
    </w:p>
    <w:p w:rsidR="00B22748" w:rsidRPr="00874E73" w:rsidRDefault="00B22748" w:rsidP="00BF3AF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5134B8" w:rsidRPr="00874E73" w:rsidRDefault="005134B8" w:rsidP="00384D42">
      <w:pPr>
        <w:numPr>
          <w:ilvl w:val="0"/>
          <w:numId w:val="8"/>
        </w:numPr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874E73">
        <w:rPr>
          <w:rFonts w:ascii="Arial" w:hAnsi="Arial" w:cs="Arial"/>
          <w:b/>
          <w:sz w:val="22"/>
          <w:szCs w:val="22"/>
        </w:rPr>
        <w:t xml:space="preserve">CRONOGRAMA DE EXECUÇÃO </w:t>
      </w:r>
    </w:p>
    <w:p w:rsidR="005134B8" w:rsidRPr="00874E73" w:rsidRDefault="005134B8" w:rsidP="00295EC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B2339" w:rsidRPr="00874E73" w:rsidRDefault="005134B8" w:rsidP="00295EC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t xml:space="preserve">Os serviços </w:t>
      </w:r>
      <w:r w:rsidR="0001173A" w:rsidRPr="00874E73">
        <w:rPr>
          <w:rFonts w:ascii="Arial" w:hAnsi="Arial" w:cs="Arial"/>
          <w:sz w:val="22"/>
          <w:szCs w:val="22"/>
        </w:rPr>
        <w:t xml:space="preserve">em obra </w:t>
      </w:r>
      <w:r w:rsidRPr="00874E73">
        <w:rPr>
          <w:rFonts w:ascii="Arial" w:hAnsi="Arial" w:cs="Arial"/>
          <w:sz w:val="22"/>
          <w:szCs w:val="22"/>
        </w:rPr>
        <w:t xml:space="preserve">deverão ser executados no período de </w:t>
      </w:r>
      <w:r w:rsidR="00FF3CA0" w:rsidRPr="00874E73">
        <w:rPr>
          <w:rFonts w:ascii="Arial" w:hAnsi="Arial" w:cs="Arial"/>
          <w:sz w:val="22"/>
          <w:szCs w:val="22"/>
        </w:rPr>
        <w:t>0</w:t>
      </w:r>
      <w:r w:rsidR="00A43DE9" w:rsidRPr="00874E73">
        <w:rPr>
          <w:rFonts w:ascii="Arial" w:hAnsi="Arial" w:cs="Arial"/>
          <w:sz w:val="22"/>
          <w:szCs w:val="22"/>
        </w:rPr>
        <w:t>6</w:t>
      </w:r>
      <w:r w:rsidRPr="00874E73">
        <w:rPr>
          <w:rFonts w:ascii="Arial" w:hAnsi="Arial" w:cs="Arial"/>
          <w:sz w:val="22"/>
          <w:szCs w:val="22"/>
        </w:rPr>
        <w:t xml:space="preserve"> (</w:t>
      </w:r>
      <w:r w:rsidR="00A43DE9" w:rsidRPr="00874E73">
        <w:rPr>
          <w:rFonts w:ascii="Arial" w:hAnsi="Arial" w:cs="Arial"/>
          <w:sz w:val="22"/>
          <w:szCs w:val="22"/>
        </w:rPr>
        <w:t>seis</w:t>
      </w:r>
      <w:r w:rsidRPr="00874E73">
        <w:rPr>
          <w:rFonts w:ascii="Arial" w:hAnsi="Arial" w:cs="Arial"/>
          <w:sz w:val="22"/>
          <w:szCs w:val="22"/>
        </w:rPr>
        <w:t xml:space="preserve">) meses a partir da </w:t>
      </w:r>
      <w:r w:rsidR="00CF278B" w:rsidRPr="00874E73">
        <w:rPr>
          <w:rFonts w:ascii="Arial" w:hAnsi="Arial" w:cs="Arial"/>
          <w:sz w:val="22"/>
          <w:szCs w:val="22"/>
        </w:rPr>
        <w:t>assinatura da ordem de serviço</w:t>
      </w:r>
      <w:r w:rsidR="00FF3CA0" w:rsidRPr="00874E73">
        <w:rPr>
          <w:rFonts w:ascii="Arial" w:hAnsi="Arial" w:cs="Arial"/>
          <w:sz w:val="22"/>
          <w:szCs w:val="22"/>
        </w:rPr>
        <w:t>, de acordo com o cronograma físico-financeiro</w:t>
      </w:r>
      <w:r w:rsidR="0001173A" w:rsidRPr="00874E73">
        <w:rPr>
          <w:rFonts w:ascii="Arial" w:hAnsi="Arial" w:cs="Arial"/>
          <w:sz w:val="22"/>
          <w:szCs w:val="22"/>
        </w:rPr>
        <w:t>.</w:t>
      </w:r>
    </w:p>
    <w:p w:rsidR="0001173A" w:rsidRPr="00874E73" w:rsidRDefault="0001173A" w:rsidP="00EA7178">
      <w:pPr>
        <w:spacing w:line="360" w:lineRule="auto"/>
        <w:ind w:firstLine="426"/>
        <w:jc w:val="both"/>
        <w:rPr>
          <w:rFonts w:ascii="Arial" w:hAnsi="Arial" w:cs="Arial"/>
          <w:b/>
          <w:sz w:val="22"/>
          <w:szCs w:val="22"/>
        </w:rPr>
      </w:pPr>
    </w:p>
    <w:p w:rsidR="00CB4A2B" w:rsidRPr="00874E73" w:rsidRDefault="00CB4A2B" w:rsidP="00384D42">
      <w:pPr>
        <w:numPr>
          <w:ilvl w:val="0"/>
          <w:numId w:val="8"/>
        </w:numPr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874E73">
        <w:rPr>
          <w:rFonts w:ascii="Arial" w:hAnsi="Arial" w:cs="Arial"/>
          <w:b/>
          <w:sz w:val="22"/>
          <w:szCs w:val="22"/>
        </w:rPr>
        <w:t>RESPONSABILIDADE DA CONTRATANTE</w:t>
      </w:r>
    </w:p>
    <w:p w:rsidR="004661DB" w:rsidRPr="00874E73" w:rsidRDefault="004661DB" w:rsidP="00295ECD">
      <w:pPr>
        <w:spacing w:line="360" w:lineRule="auto"/>
        <w:ind w:left="426"/>
        <w:jc w:val="both"/>
        <w:rPr>
          <w:rFonts w:ascii="Arial" w:hAnsi="Arial" w:cs="Arial"/>
          <w:b/>
          <w:sz w:val="22"/>
          <w:szCs w:val="22"/>
        </w:rPr>
      </w:pPr>
    </w:p>
    <w:p w:rsidR="00EF3881" w:rsidRPr="00874E73" w:rsidRDefault="00E13278" w:rsidP="00295EC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t>A contratante obriga-se:</w:t>
      </w:r>
    </w:p>
    <w:p w:rsidR="00EF3881" w:rsidRPr="00874E73" w:rsidRDefault="00EF3881" w:rsidP="00295ECD">
      <w:pPr>
        <w:numPr>
          <w:ilvl w:val="0"/>
          <w:numId w:val="4"/>
        </w:numPr>
        <w:spacing w:line="360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t>Pagar pelos Serviços prestados;</w:t>
      </w:r>
    </w:p>
    <w:p w:rsidR="00EA7178" w:rsidRPr="00874E73" w:rsidRDefault="00E13278" w:rsidP="00295ECD">
      <w:pPr>
        <w:numPr>
          <w:ilvl w:val="0"/>
          <w:numId w:val="4"/>
        </w:numPr>
        <w:spacing w:line="360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color w:val="000000"/>
          <w:sz w:val="22"/>
          <w:szCs w:val="22"/>
        </w:rPr>
        <w:t>A</w:t>
      </w:r>
      <w:r w:rsidR="00EF3881" w:rsidRPr="00874E73">
        <w:rPr>
          <w:rFonts w:ascii="Arial" w:hAnsi="Arial" w:cs="Arial"/>
          <w:color w:val="000000"/>
          <w:sz w:val="22"/>
          <w:szCs w:val="22"/>
        </w:rPr>
        <w:t xml:space="preserve"> fornecer à </w:t>
      </w:r>
      <w:r w:rsidRPr="00874E73">
        <w:rPr>
          <w:rFonts w:ascii="Arial" w:hAnsi="Arial" w:cs="Arial"/>
          <w:color w:val="000000"/>
          <w:sz w:val="22"/>
          <w:szCs w:val="22"/>
        </w:rPr>
        <w:t>Contratada</w:t>
      </w:r>
      <w:r w:rsidR="00EF3881" w:rsidRPr="00874E73">
        <w:rPr>
          <w:rFonts w:ascii="Arial" w:hAnsi="Arial" w:cs="Arial"/>
          <w:color w:val="000000"/>
          <w:sz w:val="22"/>
          <w:szCs w:val="22"/>
        </w:rPr>
        <w:t>, todos os dados, documentos e informações que se façam necessárias ao bom desempenho dos serviços contratados, em tempo hábil</w:t>
      </w:r>
      <w:r w:rsidRPr="00874E73">
        <w:rPr>
          <w:rFonts w:ascii="Arial" w:hAnsi="Arial" w:cs="Arial"/>
          <w:color w:val="000000"/>
          <w:sz w:val="22"/>
          <w:szCs w:val="22"/>
        </w:rPr>
        <w:t>;</w:t>
      </w:r>
    </w:p>
    <w:p w:rsidR="00E13278" w:rsidRPr="00874E73" w:rsidRDefault="00E13278" w:rsidP="00295ECD">
      <w:pPr>
        <w:numPr>
          <w:ilvl w:val="0"/>
          <w:numId w:val="4"/>
        </w:numPr>
        <w:spacing w:line="360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color w:val="000000"/>
          <w:sz w:val="22"/>
          <w:szCs w:val="22"/>
        </w:rPr>
        <w:t>Cumpri as exigências contidas no Contrato e neste Edital.</w:t>
      </w:r>
    </w:p>
    <w:p w:rsidR="00104738" w:rsidRPr="00874E73" w:rsidRDefault="00FB5688" w:rsidP="00EA71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t xml:space="preserve">      </w:t>
      </w:r>
    </w:p>
    <w:p w:rsidR="00CB4A2B" w:rsidRPr="00874E73" w:rsidRDefault="007E5FBA" w:rsidP="00384D42">
      <w:pPr>
        <w:numPr>
          <w:ilvl w:val="0"/>
          <w:numId w:val="8"/>
        </w:numPr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874E73">
        <w:rPr>
          <w:rFonts w:ascii="Arial" w:hAnsi="Arial" w:cs="Arial"/>
          <w:b/>
          <w:sz w:val="22"/>
          <w:szCs w:val="22"/>
        </w:rPr>
        <w:t>RESPONSABILIDADE DA CONTRATADA</w:t>
      </w:r>
    </w:p>
    <w:p w:rsidR="004661DB" w:rsidRPr="00874E73" w:rsidRDefault="004661DB" w:rsidP="00295EC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A46249" w:rsidRPr="00874E73" w:rsidRDefault="00E13278" w:rsidP="00295EC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t>A Contratada para execuç</w:t>
      </w:r>
      <w:r w:rsidR="006F4A17">
        <w:rPr>
          <w:rFonts w:ascii="Arial" w:hAnsi="Arial" w:cs="Arial"/>
          <w:sz w:val="22"/>
          <w:szCs w:val="22"/>
        </w:rPr>
        <w:t xml:space="preserve">ão dos serviços em obra </w:t>
      </w:r>
      <w:r w:rsidRPr="00874E73">
        <w:rPr>
          <w:rFonts w:ascii="Arial" w:hAnsi="Arial" w:cs="Arial"/>
          <w:sz w:val="22"/>
          <w:szCs w:val="22"/>
        </w:rPr>
        <w:t>deverá cumprir rigorosamente as exigências contidas nos Projetos Executivos, nos Memoriais Descritivos e na Planilha Orçamentária, assim como as diretrizes do Contrato e deste Edital.</w:t>
      </w:r>
    </w:p>
    <w:p w:rsidR="00A46249" w:rsidRDefault="00A46249" w:rsidP="00BF3AF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5C24D2" w:rsidRDefault="005C24D2" w:rsidP="00BF3AF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5C24D2" w:rsidRDefault="005C24D2" w:rsidP="00BF3AF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5C24D2" w:rsidRPr="00874E73" w:rsidRDefault="005C24D2" w:rsidP="00BF3AF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7E5FBA" w:rsidRPr="00874E73" w:rsidRDefault="007E5FBA" w:rsidP="00384D42">
      <w:pPr>
        <w:numPr>
          <w:ilvl w:val="0"/>
          <w:numId w:val="8"/>
        </w:numPr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874E73">
        <w:rPr>
          <w:rFonts w:ascii="Arial" w:hAnsi="Arial" w:cs="Arial"/>
          <w:b/>
          <w:sz w:val="22"/>
          <w:szCs w:val="22"/>
        </w:rPr>
        <w:lastRenderedPageBreak/>
        <w:t>FISCALIZAÇÃO E ACOMPANHAMENTO</w:t>
      </w:r>
    </w:p>
    <w:p w:rsidR="006B3D44" w:rsidRPr="00874E73" w:rsidRDefault="006B3D44" w:rsidP="00BF3AF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1F244B" w:rsidRPr="00874E73" w:rsidRDefault="00E13278" w:rsidP="00BF3AF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t>A Contratante deverá indicar profissional devidamente habilitados para o acompanhamento da execução dos serviços em obra</w:t>
      </w:r>
      <w:r w:rsidR="00627F0B" w:rsidRPr="00874E73">
        <w:rPr>
          <w:rFonts w:ascii="Arial" w:hAnsi="Arial" w:cs="Arial"/>
          <w:sz w:val="22"/>
          <w:szCs w:val="22"/>
        </w:rPr>
        <w:t>.</w:t>
      </w:r>
      <w:r w:rsidRPr="00874E73">
        <w:rPr>
          <w:rFonts w:ascii="Arial" w:hAnsi="Arial" w:cs="Arial"/>
          <w:sz w:val="22"/>
          <w:szCs w:val="22"/>
        </w:rPr>
        <w:t xml:space="preserve"> </w:t>
      </w:r>
      <w:r w:rsidR="00874E73" w:rsidRPr="00874E73">
        <w:rPr>
          <w:rFonts w:ascii="Arial" w:hAnsi="Arial" w:cs="Arial"/>
          <w:sz w:val="22"/>
          <w:szCs w:val="22"/>
        </w:rPr>
        <w:t>O qual será responsável por esclarecer quaisquer dúvidas ou divergências, verificar o modo e qualidade da execuç</w:t>
      </w:r>
      <w:r w:rsidR="00874E73">
        <w:rPr>
          <w:rFonts w:ascii="Arial" w:hAnsi="Arial" w:cs="Arial"/>
          <w:sz w:val="22"/>
          <w:szCs w:val="22"/>
        </w:rPr>
        <w:t>ão dos serviços,</w:t>
      </w:r>
      <w:r w:rsidR="00874E73" w:rsidRPr="00874E73">
        <w:rPr>
          <w:rFonts w:ascii="Arial" w:hAnsi="Arial" w:cs="Arial"/>
          <w:sz w:val="22"/>
          <w:szCs w:val="22"/>
        </w:rPr>
        <w:t xml:space="preserve"> conferir e atestar as medições solicitadas pela Contratada.  Poderá a fiscalização glosar parte da medição casos os serviços não estejam devidamente executados.</w:t>
      </w:r>
    </w:p>
    <w:p w:rsidR="00FF3CA0" w:rsidRPr="00874E73" w:rsidRDefault="00FF3CA0" w:rsidP="00BF3AF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E5FBA" w:rsidRPr="00874E73" w:rsidRDefault="007E5FBA" w:rsidP="00BF3AF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E5FBA" w:rsidRPr="00874E73" w:rsidRDefault="007E5FBA" w:rsidP="00627F0B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874E73">
        <w:rPr>
          <w:rFonts w:ascii="Arial" w:hAnsi="Arial" w:cs="Arial"/>
          <w:sz w:val="22"/>
          <w:szCs w:val="22"/>
        </w:rPr>
        <w:t xml:space="preserve">Santa Teresa, </w:t>
      </w:r>
      <w:r w:rsidR="006F4A17">
        <w:rPr>
          <w:rFonts w:ascii="Arial" w:hAnsi="Arial" w:cs="Arial"/>
          <w:sz w:val="22"/>
          <w:szCs w:val="22"/>
        </w:rPr>
        <w:t>28</w:t>
      </w:r>
      <w:r w:rsidR="00FB41C6" w:rsidRPr="00874E73">
        <w:rPr>
          <w:rFonts w:ascii="Arial" w:hAnsi="Arial" w:cs="Arial"/>
          <w:sz w:val="22"/>
          <w:szCs w:val="22"/>
        </w:rPr>
        <w:t xml:space="preserve"> </w:t>
      </w:r>
      <w:r w:rsidRPr="00874E73">
        <w:rPr>
          <w:rFonts w:ascii="Arial" w:hAnsi="Arial" w:cs="Arial"/>
          <w:sz w:val="22"/>
          <w:szCs w:val="22"/>
        </w:rPr>
        <w:t>de</w:t>
      </w:r>
      <w:r w:rsidR="00FB41C6" w:rsidRPr="00874E73">
        <w:rPr>
          <w:rFonts w:ascii="Arial" w:hAnsi="Arial" w:cs="Arial"/>
          <w:sz w:val="22"/>
          <w:szCs w:val="22"/>
        </w:rPr>
        <w:t xml:space="preserve"> </w:t>
      </w:r>
      <w:r w:rsidR="006F4A17">
        <w:rPr>
          <w:rFonts w:ascii="Arial" w:hAnsi="Arial" w:cs="Arial"/>
          <w:sz w:val="22"/>
          <w:szCs w:val="22"/>
        </w:rPr>
        <w:t>setembro</w:t>
      </w:r>
      <w:r w:rsidR="00FB41C6" w:rsidRPr="00874E73">
        <w:rPr>
          <w:rFonts w:ascii="Arial" w:hAnsi="Arial" w:cs="Arial"/>
          <w:sz w:val="22"/>
          <w:szCs w:val="22"/>
        </w:rPr>
        <w:t xml:space="preserve"> de 2015</w:t>
      </w:r>
    </w:p>
    <w:p w:rsidR="007E5FBA" w:rsidRPr="00874E73" w:rsidRDefault="007E5FBA" w:rsidP="00BF3AF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627F0B" w:rsidRDefault="00627F0B" w:rsidP="00627F0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295ECD" w:rsidRPr="00295ECD" w:rsidRDefault="00295ECD" w:rsidP="00627F0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627F0B" w:rsidRPr="00295ECD" w:rsidRDefault="00295ECD" w:rsidP="00627F0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95ECD">
        <w:rPr>
          <w:rFonts w:ascii="Arial" w:hAnsi="Arial" w:cs="Arial"/>
          <w:sz w:val="22"/>
          <w:szCs w:val="22"/>
        </w:rPr>
        <w:t>____________________________</w:t>
      </w:r>
    </w:p>
    <w:p w:rsidR="00295ECD" w:rsidRPr="00295ECD" w:rsidRDefault="00295ECD" w:rsidP="00295ECD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295ECD">
        <w:rPr>
          <w:rFonts w:ascii="Arial" w:hAnsi="Arial" w:cs="Arial"/>
          <w:sz w:val="22"/>
          <w:szCs w:val="22"/>
        </w:rPr>
        <w:t>Priscila Maria Pizziolo da Motta</w:t>
      </w:r>
    </w:p>
    <w:p w:rsidR="00295ECD" w:rsidRPr="00295ECD" w:rsidRDefault="00295ECD" w:rsidP="00295ECD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CAU A 33599-1</w:t>
      </w:r>
    </w:p>
    <w:p w:rsidR="00295ECD" w:rsidRDefault="00295ECD" w:rsidP="00295ECD">
      <w:pPr>
        <w:jc w:val="center"/>
        <w:rPr>
          <w:rFonts w:ascii="Arial" w:hAnsi="Arial" w:cs="Arial"/>
          <w:sz w:val="22"/>
          <w:szCs w:val="22"/>
        </w:rPr>
      </w:pPr>
      <w:r w:rsidRPr="00295ECD">
        <w:rPr>
          <w:rFonts w:ascii="Arial" w:hAnsi="Arial" w:cs="Arial"/>
          <w:sz w:val="22"/>
          <w:szCs w:val="22"/>
        </w:rPr>
        <w:t xml:space="preserve">Arquiteta </w:t>
      </w:r>
      <w:r>
        <w:rPr>
          <w:rFonts w:ascii="Arial" w:hAnsi="Arial" w:cs="Arial"/>
          <w:sz w:val="22"/>
          <w:szCs w:val="22"/>
        </w:rPr>
        <w:t>e Urbanista</w:t>
      </w:r>
    </w:p>
    <w:p w:rsidR="00295ECD" w:rsidRDefault="00295ECD" w:rsidP="00295ECD">
      <w:pPr>
        <w:jc w:val="center"/>
        <w:rPr>
          <w:rFonts w:ascii="Arial" w:hAnsi="Arial" w:cs="Arial"/>
          <w:sz w:val="22"/>
          <w:szCs w:val="22"/>
        </w:rPr>
      </w:pPr>
    </w:p>
    <w:p w:rsidR="00295ECD" w:rsidRDefault="00295ECD" w:rsidP="00295ECD">
      <w:pPr>
        <w:jc w:val="center"/>
        <w:rPr>
          <w:rFonts w:ascii="Arial" w:hAnsi="Arial" w:cs="Arial"/>
          <w:sz w:val="22"/>
          <w:szCs w:val="22"/>
        </w:rPr>
      </w:pPr>
    </w:p>
    <w:p w:rsidR="00295ECD" w:rsidRDefault="00295ECD" w:rsidP="00295ECD">
      <w:pPr>
        <w:jc w:val="center"/>
        <w:rPr>
          <w:rFonts w:ascii="Arial" w:hAnsi="Arial" w:cs="Arial"/>
          <w:sz w:val="22"/>
          <w:szCs w:val="22"/>
        </w:rPr>
      </w:pPr>
    </w:p>
    <w:p w:rsidR="00295ECD" w:rsidRDefault="00295ECD" w:rsidP="00295ECD">
      <w:pPr>
        <w:jc w:val="center"/>
        <w:rPr>
          <w:rFonts w:ascii="Arial" w:hAnsi="Arial" w:cs="Arial"/>
          <w:sz w:val="22"/>
          <w:szCs w:val="22"/>
        </w:rPr>
      </w:pPr>
    </w:p>
    <w:p w:rsidR="00295ECD" w:rsidRDefault="00295ECD" w:rsidP="00295ECD">
      <w:pPr>
        <w:jc w:val="center"/>
        <w:rPr>
          <w:rFonts w:ascii="Arial" w:hAnsi="Arial" w:cs="Arial"/>
          <w:sz w:val="22"/>
          <w:szCs w:val="22"/>
        </w:rPr>
      </w:pPr>
    </w:p>
    <w:p w:rsidR="00295ECD" w:rsidRDefault="00295ECD" w:rsidP="00295EC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</w:p>
    <w:p w:rsidR="00295ECD" w:rsidRPr="00FF4914" w:rsidRDefault="00295ECD" w:rsidP="00295ECD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FF4914">
        <w:rPr>
          <w:rFonts w:ascii="Arial" w:hAnsi="Arial" w:cs="Arial"/>
          <w:sz w:val="22"/>
          <w:szCs w:val="22"/>
        </w:rPr>
        <w:t>Bruno Henriques Araújo</w:t>
      </w:r>
    </w:p>
    <w:p w:rsidR="00295ECD" w:rsidRPr="00FF4914" w:rsidRDefault="00295ECD" w:rsidP="00295ECD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FF4914">
        <w:rPr>
          <w:rFonts w:ascii="Arial" w:hAnsi="Arial" w:cs="Arial"/>
          <w:sz w:val="22"/>
          <w:szCs w:val="22"/>
        </w:rPr>
        <w:t>CPF: 077.190.847-48</w:t>
      </w:r>
    </w:p>
    <w:p w:rsidR="00295ECD" w:rsidRDefault="00295ECD" w:rsidP="00295ECD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FF4914">
        <w:rPr>
          <w:rFonts w:ascii="Arial" w:hAnsi="Arial" w:cs="Arial"/>
          <w:sz w:val="22"/>
          <w:szCs w:val="22"/>
        </w:rPr>
        <w:t>Presidente da CMST</w:t>
      </w:r>
    </w:p>
    <w:p w:rsidR="00295ECD" w:rsidRPr="00295ECD" w:rsidRDefault="00295ECD" w:rsidP="00295ECD">
      <w:pPr>
        <w:jc w:val="center"/>
        <w:rPr>
          <w:rFonts w:ascii="Arial" w:hAnsi="Arial" w:cs="Arial"/>
          <w:sz w:val="22"/>
          <w:szCs w:val="22"/>
        </w:rPr>
      </w:pPr>
    </w:p>
    <w:p w:rsidR="00295ECD" w:rsidRPr="00874E73" w:rsidRDefault="00295ECD" w:rsidP="00295E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295ECD" w:rsidRPr="00874E73" w:rsidSect="00FF2F9A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17D" w:rsidRDefault="005A017D" w:rsidP="00FF3CA0">
      <w:r>
        <w:separator/>
      </w:r>
    </w:p>
  </w:endnote>
  <w:endnote w:type="continuationSeparator" w:id="1">
    <w:p w:rsidR="005A017D" w:rsidRDefault="005A017D" w:rsidP="00FF3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40F" w:rsidRDefault="00FF2F9A">
    <w:pPr>
      <w:pStyle w:val="Rodap"/>
      <w:jc w:val="right"/>
    </w:pPr>
    <w:fldSimple w:instr="PAGE   \* MERGEFORMAT">
      <w:r w:rsidR="007F164E">
        <w:rPr>
          <w:noProof/>
        </w:rPr>
        <w:t>3</w:t>
      </w:r>
    </w:fldSimple>
  </w:p>
  <w:p w:rsidR="00BC140F" w:rsidRDefault="00BC140F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17D" w:rsidRDefault="005A017D" w:rsidP="00FF3CA0">
      <w:r>
        <w:separator/>
      </w:r>
    </w:p>
  </w:footnote>
  <w:footnote w:type="continuationSeparator" w:id="1">
    <w:p w:rsidR="005A017D" w:rsidRDefault="005A017D" w:rsidP="00FF3C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40F" w:rsidRDefault="00BC140F" w:rsidP="00BC140F">
    <w:pPr>
      <w:pStyle w:val="Cabealho"/>
    </w:pPr>
    <w:r>
      <w:tab/>
    </w:r>
    <w:r>
      <w:tab/>
    </w:r>
  </w:p>
  <w:p w:rsidR="00FF3CA0" w:rsidRDefault="00FF3CA0" w:rsidP="00FF3CA0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53719"/>
    <w:multiLevelType w:val="hybridMultilevel"/>
    <w:tmpl w:val="184A3C5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F1BC0"/>
    <w:multiLevelType w:val="hybridMultilevel"/>
    <w:tmpl w:val="B5FAB77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B086A"/>
    <w:multiLevelType w:val="hybridMultilevel"/>
    <w:tmpl w:val="E51273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CF18B6"/>
    <w:multiLevelType w:val="multilevel"/>
    <w:tmpl w:val="8B68AB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A076BA"/>
    <w:multiLevelType w:val="hybridMultilevel"/>
    <w:tmpl w:val="8B68ABE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C70E28"/>
    <w:multiLevelType w:val="hybridMultilevel"/>
    <w:tmpl w:val="81CE2E5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237214"/>
    <w:multiLevelType w:val="hybridMultilevel"/>
    <w:tmpl w:val="54E8AC8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094F8A"/>
    <w:multiLevelType w:val="hybridMultilevel"/>
    <w:tmpl w:val="516E53F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56D"/>
    <w:rsid w:val="0001173A"/>
    <w:rsid w:val="000212F3"/>
    <w:rsid w:val="000754B6"/>
    <w:rsid w:val="000927E1"/>
    <w:rsid w:val="000C2D8C"/>
    <w:rsid w:val="000C55BE"/>
    <w:rsid w:val="000D69D3"/>
    <w:rsid w:val="000E1B97"/>
    <w:rsid w:val="001001DC"/>
    <w:rsid w:val="00104738"/>
    <w:rsid w:val="00106782"/>
    <w:rsid w:val="00110FE3"/>
    <w:rsid w:val="00131916"/>
    <w:rsid w:val="00156996"/>
    <w:rsid w:val="001865D9"/>
    <w:rsid w:val="001A43D3"/>
    <w:rsid w:val="001D6AA5"/>
    <w:rsid w:val="001F0508"/>
    <w:rsid w:val="001F244B"/>
    <w:rsid w:val="002058F3"/>
    <w:rsid w:val="00207F2D"/>
    <w:rsid w:val="00235C0F"/>
    <w:rsid w:val="002579AA"/>
    <w:rsid w:val="00287868"/>
    <w:rsid w:val="00295ECD"/>
    <w:rsid w:val="002C4FC2"/>
    <w:rsid w:val="002F2D85"/>
    <w:rsid w:val="002F5A07"/>
    <w:rsid w:val="00314F3C"/>
    <w:rsid w:val="00345959"/>
    <w:rsid w:val="00373257"/>
    <w:rsid w:val="00384ABB"/>
    <w:rsid w:val="00384D42"/>
    <w:rsid w:val="003A7AB3"/>
    <w:rsid w:val="003D0667"/>
    <w:rsid w:val="00407A85"/>
    <w:rsid w:val="00420208"/>
    <w:rsid w:val="00426E26"/>
    <w:rsid w:val="004361EC"/>
    <w:rsid w:val="004661DB"/>
    <w:rsid w:val="00483D17"/>
    <w:rsid w:val="004A15D1"/>
    <w:rsid w:val="004A2C01"/>
    <w:rsid w:val="004C2B86"/>
    <w:rsid w:val="004C642F"/>
    <w:rsid w:val="004D628B"/>
    <w:rsid w:val="00502597"/>
    <w:rsid w:val="005134B8"/>
    <w:rsid w:val="005822ED"/>
    <w:rsid w:val="00585D87"/>
    <w:rsid w:val="005A017D"/>
    <w:rsid w:val="005C24D2"/>
    <w:rsid w:val="005D3EBE"/>
    <w:rsid w:val="005D7D40"/>
    <w:rsid w:val="005E3655"/>
    <w:rsid w:val="005E5909"/>
    <w:rsid w:val="00611DF2"/>
    <w:rsid w:val="00627F0B"/>
    <w:rsid w:val="0063229D"/>
    <w:rsid w:val="006A4347"/>
    <w:rsid w:val="006B3D44"/>
    <w:rsid w:val="006D6536"/>
    <w:rsid w:val="006E5A09"/>
    <w:rsid w:val="006F4A17"/>
    <w:rsid w:val="006F6088"/>
    <w:rsid w:val="00710586"/>
    <w:rsid w:val="00735DEC"/>
    <w:rsid w:val="00755AD0"/>
    <w:rsid w:val="007A4867"/>
    <w:rsid w:val="007B6E89"/>
    <w:rsid w:val="007E5FBA"/>
    <w:rsid w:val="007F164E"/>
    <w:rsid w:val="00810FD9"/>
    <w:rsid w:val="00844F8C"/>
    <w:rsid w:val="00862869"/>
    <w:rsid w:val="00874E73"/>
    <w:rsid w:val="008876F7"/>
    <w:rsid w:val="008969A5"/>
    <w:rsid w:val="008D7DC5"/>
    <w:rsid w:val="008E64FE"/>
    <w:rsid w:val="00915060"/>
    <w:rsid w:val="009650E1"/>
    <w:rsid w:val="009765D5"/>
    <w:rsid w:val="009878AD"/>
    <w:rsid w:val="00990673"/>
    <w:rsid w:val="009A27BA"/>
    <w:rsid w:val="009B2339"/>
    <w:rsid w:val="009B631F"/>
    <w:rsid w:val="009C1256"/>
    <w:rsid w:val="009F1354"/>
    <w:rsid w:val="00A31661"/>
    <w:rsid w:val="00A43DE9"/>
    <w:rsid w:val="00A46249"/>
    <w:rsid w:val="00AA1BA3"/>
    <w:rsid w:val="00AC0927"/>
    <w:rsid w:val="00AF0993"/>
    <w:rsid w:val="00B05DDF"/>
    <w:rsid w:val="00B22748"/>
    <w:rsid w:val="00BC140F"/>
    <w:rsid w:val="00BD18CE"/>
    <w:rsid w:val="00BE5F99"/>
    <w:rsid w:val="00BF3AFB"/>
    <w:rsid w:val="00BF6FD5"/>
    <w:rsid w:val="00C13B56"/>
    <w:rsid w:val="00C43A9C"/>
    <w:rsid w:val="00C80B06"/>
    <w:rsid w:val="00C850B0"/>
    <w:rsid w:val="00C864B2"/>
    <w:rsid w:val="00C90733"/>
    <w:rsid w:val="00C90DD3"/>
    <w:rsid w:val="00CB4A2B"/>
    <w:rsid w:val="00CF278B"/>
    <w:rsid w:val="00D139B3"/>
    <w:rsid w:val="00D54047"/>
    <w:rsid w:val="00D67D9A"/>
    <w:rsid w:val="00D752E1"/>
    <w:rsid w:val="00D75488"/>
    <w:rsid w:val="00D83491"/>
    <w:rsid w:val="00D8744B"/>
    <w:rsid w:val="00DB65D5"/>
    <w:rsid w:val="00DD093E"/>
    <w:rsid w:val="00E115F6"/>
    <w:rsid w:val="00E13278"/>
    <w:rsid w:val="00E2356D"/>
    <w:rsid w:val="00E371AA"/>
    <w:rsid w:val="00E43FC0"/>
    <w:rsid w:val="00E64E8D"/>
    <w:rsid w:val="00EA556D"/>
    <w:rsid w:val="00EA5B36"/>
    <w:rsid w:val="00EA7178"/>
    <w:rsid w:val="00EB32BD"/>
    <w:rsid w:val="00EC591B"/>
    <w:rsid w:val="00ED58DA"/>
    <w:rsid w:val="00EF3881"/>
    <w:rsid w:val="00F0010D"/>
    <w:rsid w:val="00F12AC5"/>
    <w:rsid w:val="00F152DE"/>
    <w:rsid w:val="00F611E8"/>
    <w:rsid w:val="00F6456D"/>
    <w:rsid w:val="00F645C2"/>
    <w:rsid w:val="00F952D6"/>
    <w:rsid w:val="00FB41C6"/>
    <w:rsid w:val="00FB5688"/>
    <w:rsid w:val="00FF170E"/>
    <w:rsid w:val="00FF2F9A"/>
    <w:rsid w:val="00FF3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2F9A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FF3CA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F3CA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FF3CA0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FF3CA0"/>
    <w:rPr>
      <w:sz w:val="24"/>
      <w:szCs w:val="24"/>
    </w:rPr>
  </w:style>
  <w:style w:type="paragraph" w:styleId="Textodebalo">
    <w:name w:val="Balloon Text"/>
    <w:basedOn w:val="Normal"/>
    <w:link w:val="TextodebaloChar"/>
    <w:rsid w:val="0050259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50259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834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9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CFF02-65AB-431C-BDB1-125046FEE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639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PROJETO BÁSICO PARA CONTRATAÇÃO DE EMPRESA ESPECIALIZADA PARA ELABORAÇÃO DE PROJETOS DE PAVIMENTAÇÃO E DRENAGEM</vt:lpstr>
    </vt:vector>
  </TitlesOfParts>
  <Company>***</Company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PROJETO BÁSICO PARA CONTRATAÇÃO DE EMPRESA ESPECIALIZADA PARA ELABORAÇÃO DE PROJETOS DE PAVIMENTAÇÃO E DRENAGEM</dc:title>
  <dc:creator>Admin</dc:creator>
  <cp:lastModifiedBy>Bruno</cp:lastModifiedBy>
  <cp:revision>9</cp:revision>
  <cp:lastPrinted>2015-07-07T16:46:00Z</cp:lastPrinted>
  <dcterms:created xsi:type="dcterms:W3CDTF">2015-09-29T13:42:00Z</dcterms:created>
  <dcterms:modified xsi:type="dcterms:W3CDTF">2015-09-29T18:30:00Z</dcterms:modified>
</cp:coreProperties>
</file>